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E5" w:rsidRPr="00957720" w:rsidRDefault="00481DE5" w:rsidP="00481DE5">
      <w:pPr>
        <w:rPr>
          <w:b/>
        </w:rPr>
      </w:pPr>
      <w:r w:rsidRPr="00957720">
        <w:rPr>
          <w:b/>
        </w:rPr>
        <w:t>Balsavimo biuletenio pavyzdys</w:t>
      </w:r>
      <w:r>
        <w:rPr>
          <w:b/>
        </w:rPr>
        <w:t xml:space="preserve"> (</w:t>
      </w:r>
      <w:r w:rsidR="00133DFA">
        <w:rPr>
          <w:b/>
        </w:rPr>
        <w:t>pakartotinis</w:t>
      </w:r>
      <w:r>
        <w:rPr>
          <w:b/>
        </w:rPr>
        <w:t xml:space="preserve"> VNS)</w:t>
      </w:r>
      <w:r w:rsidRPr="00957720">
        <w:rPr>
          <w:b/>
        </w:rPr>
        <w:t>:</w:t>
      </w:r>
    </w:p>
    <w:p w:rsidR="00481DE5" w:rsidRDefault="00481DE5" w:rsidP="0048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</w:pPr>
    </w:p>
    <w:p w:rsidR="00481DE5" w:rsidRPr="00700A91" w:rsidRDefault="00481DE5" w:rsidP="0048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sz w:val="20"/>
          <w:szCs w:val="20"/>
        </w:rPr>
      </w:pPr>
      <w:r w:rsidRPr="00700A91">
        <w:rPr>
          <w:sz w:val="20"/>
          <w:szCs w:val="20"/>
        </w:rPr>
        <w:t>BALSAVIMO RAŠTU BIULETENIO PAVYZDYS</w:t>
      </w:r>
    </w:p>
    <w:p w:rsidR="00481DE5" w:rsidRPr="00700A91" w:rsidRDefault="00481DE5" w:rsidP="0048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481DE5" w:rsidRPr="00700A91" w:rsidRDefault="00481DE5" w:rsidP="0048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Aš, __________________________________________,</w:t>
      </w:r>
      <w:r w:rsidR="00133DFA">
        <w:rPr>
          <w:sz w:val="20"/>
          <w:szCs w:val="20"/>
        </w:rPr>
        <w:t xml:space="preserve"> negalėdamas dalyvauti </w:t>
      </w:r>
      <w:r w:rsidR="00133DFA" w:rsidRPr="00E849A1">
        <w:rPr>
          <w:b/>
          <w:sz w:val="20"/>
          <w:szCs w:val="20"/>
        </w:rPr>
        <w:t>pakartotiniame</w:t>
      </w:r>
      <w:r w:rsidRPr="00E849A1">
        <w:rPr>
          <w:b/>
          <w:sz w:val="20"/>
          <w:szCs w:val="20"/>
        </w:rPr>
        <w:t xml:space="preserve"> </w:t>
      </w:r>
      <w:r w:rsidRPr="00700A91">
        <w:rPr>
          <w:sz w:val="20"/>
          <w:szCs w:val="20"/>
        </w:rPr>
        <w:t>visuotiniame</w:t>
      </w:r>
      <w:r w:rsidR="00D323A3">
        <w:rPr>
          <w:sz w:val="20"/>
          <w:szCs w:val="20"/>
        </w:rPr>
        <w:t xml:space="preserve"> Pareigūnų</w:t>
      </w:r>
      <w:r w:rsidRPr="00700A91">
        <w:rPr>
          <w:sz w:val="20"/>
          <w:szCs w:val="20"/>
        </w:rPr>
        <w:t xml:space="preserve"> kredito unijos narių susirinkime, kuris įvyks </w:t>
      </w:r>
      <w:r w:rsidR="00A3334C">
        <w:rPr>
          <w:sz w:val="20"/>
          <w:szCs w:val="20"/>
        </w:rPr>
        <w:t>2013</w:t>
      </w:r>
      <w:r w:rsidRPr="00700A91">
        <w:rPr>
          <w:sz w:val="20"/>
          <w:szCs w:val="20"/>
        </w:rPr>
        <w:t xml:space="preserve"> m. </w:t>
      </w:r>
      <w:r w:rsidR="00133DFA">
        <w:rPr>
          <w:sz w:val="20"/>
          <w:szCs w:val="20"/>
        </w:rPr>
        <w:t>kovo d. 28</w:t>
      </w:r>
      <w:r w:rsidR="00E849A1">
        <w:rPr>
          <w:sz w:val="20"/>
          <w:szCs w:val="20"/>
        </w:rPr>
        <w:t>d. 17.30</w:t>
      </w:r>
      <w:r w:rsidRPr="00700A91">
        <w:rPr>
          <w:sz w:val="20"/>
          <w:szCs w:val="20"/>
        </w:rPr>
        <w:t xml:space="preserve"> val.</w:t>
      </w:r>
      <w:r>
        <w:rPr>
          <w:sz w:val="20"/>
          <w:szCs w:val="20"/>
        </w:rPr>
        <w:t>,</w:t>
      </w:r>
      <w:r w:rsidRPr="00700A91">
        <w:rPr>
          <w:sz w:val="20"/>
          <w:szCs w:val="20"/>
        </w:rPr>
        <w:t xml:space="preserve"> pagal darbotvarkę</w:t>
      </w:r>
      <w:r w:rsidRPr="003156AF">
        <w:rPr>
          <w:sz w:val="20"/>
          <w:szCs w:val="20"/>
        </w:rPr>
        <w:t xml:space="preserve"> </w:t>
      </w:r>
      <w:r w:rsidRPr="00700A91">
        <w:rPr>
          <w:sz w:val="20"/>
          <w:szCs w:val="20"/>
        </w:rPr>
        <w:t>balsuoju</w:t>
      </w:r>
      <w:r>
        <w:rPr>
          <w:sz w:val="20"/>
          <w:szCs w:val="20"/>
        </w:rPr>
        <w:t xml:space="preserve"> taip</w:t>
      </w:r>
      <w:r w:rsidRPr="00700A91">
        <w:rPr>
          <w:sz w:val="20"/>
          <w:szCs w:val="20"/>
        </w:rPr>
        <w:t>:</w:t>
      </w:r>
    </w:p>
    <w:p w:rsidR="00481DE5" w:rsidRPr="00700A91" w:rsidRDefault="00481DE5" w:rsidP="0048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700A91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700A91">
        <w:rPr>
          <w:sz w:val="20"/>
          <w:szCs w:val="20"/>
        </w:rPr>
        <w:t>Stebėtojų tarybos ataskaita. Ataskaitos įvertinimas.</w:t>
      </w:r>
    </w:p>
    <w:p w:rsidR="00481DE5" w:rsidRPr="00700A91" w:rsidRDefault="0072002D" w:rsidP="0048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96"/>
        <w:jc w:val="both"/>
        <w:rPr>
          <w:sz w:val="20"/>
          <w:szCs w:val="20"/>
        </w:rPr>
      </w:pPr>
      <w:r w:rsidRPr="00700A9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81DE5" w:rsidRPr="00700A9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700A91">
        <w:rPr>
          <w:sz w:val="20"/>
          <w:szCs w:val="20"/>
        </w:rPr>
        <w:fldChar w:fldCharType="end"/>
      </w:r>
      <w:bookmarkEnd w:id="0"/>
      <w:r w:rsidR="00481DE5" w:rsidRPr="00700A91">
        <w:rPr>
          <w:sz w:val="20"/>
          <w:szCs w:val="20"/>
        </w:rPr>
        <w:t xml:space="preserve"> Už</w:t>
      </w:r>
      <w:r w:rsidR="00481DE5" w:rsidRPr="00700A91">
        <w:rPr>
          <w:sz w:val="20"/>
          <w:szCs w:val="20"/>
        </w:rPr>
        <w:tab/>
      </w:r>
      <w:r w:rsidRPr="00700A91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481DE5" w:rsidRPr="00700A9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700A91">
        <w:rPr>
          <w:sz w:val="20"/>
          <w:szCs w:val="20"/>
        </w:rPr>
        <w:fldChar w:fldCharType="end"/>
      </w:r>
      <w:bookmarkEnd w:id="1"/>
      <w:r w:rsidR="00481DE5" w:rsidRPr="00700A91">
        <w:rPr>
          <w:sz w:val="20"/>
          <w:szCs w:val="20"/>
        </w:rPr>
        <w:t xml:space="preserve"> Prieš</w:t>
      </w:r>
    </w:p>
    <w:p w:rsidR="00481DE5" w:rsidRPr="00700A91" w:rsidRDefault="00481DE5" w:rsidP="0048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700A91">
        <w:rPr>
          <w:sz w:val="20"/>
          <w:szCs w:val="20"/>
        </w:rPr>
        <w:t>2. Revizoriaus ataskaita. Ataskaitos įvertinimas.</w:t>
      </w:r>
    </w:p>
    <w:p w:rsidR="00481DE5" w:rsidRPr="00700A91" w:rsidRDefault="0072002D" w:rsidP="0048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96"/>
        <w:jc w:val="both"/>
        <w:rPr>
          <w:sz w:val="20"/>
          <w:szCs w:val="20"/>
        </w:rPr>
      </w:pPr>
      <w:r w:rsidRPr="00700A9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1DE5" w:rsidRPr="00700A9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700A91">
        <w:rPr>
          <w:sz w:val="20"/>
          <w:szCs w:val="20"/>
        </w:rPr>
        <w:fldChar w:fldCharType="end"/>
      </w:r>
      <w:r w:rsidR="00481DE5" w:rsidRPr="00700A91">
        <w:rPr>
          <w:sz w:val="20"/>
          <w:szCs w:val="20"/>
        </w:rPr>
        <w:t xml:space="preserve"> Už</w:t>
      </w:r>
      <w:r w:rsidR="00481DE5" w:rsidRPr="00700A91">
        <w:rPr>
          <w:sz w:val="20"/>
          <w:szCs w:val="20"/>
        </w:rPr>
        <w:tab/>
      </w:r>
      <w:r w:rsidRPr="00700A91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81DE5" w:rsidRPr="00700A9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700A91">
        <w:rPr>
          <w:sz w:val="20"/>
          <w:szCs w:val="20"/>
        </w:rPr>
        <w:fldChar w:fldCharType="end"/>
      </w:r>
      <w:r w:rsidR="00481DE5" w:rsidRPr="00700A91">
        <w:rPr>
          <w:sz w:val="20"/>
          <w:szCs w:val="20"/>
        </w:rPr>
        <w:t xml:space="preserve"> Prieš</w:t>
      </w:r>
    </w:p>
    <w:p w:rsidR="00481DE5" w:rsidRPr="00700A91" w:rsidRDefault="00481DE5" w:rsidP="0048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700A91">
        <w:rPr>
          <w:sz w:val="20"/>
          <w:szCs w:val="20"/>
        </w:rPr>
        <w:t>3. Valdybos ataskaita. Ataskaitos įvertinimas.</w:t>
      </w:r>
    </w:p>
    <w:p w:rsidR="00481DE5" w:rsidRPr="00700A91" w:rsidRDefault="0072002D" w:rsidP="0048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96"/>
        <w:jc w:val="both"/>
        <w:rPr>
          <w:sz w:val="20"/>
          <w:szCs w:val="20"/>
        </w:rPr>
      </w:pPr>
      <w:r w:rsidRPr="00700A9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1DE5" w:rsidRPr="00700A9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700A91">
        <w:rPr>
          <w:sz w:val="20"/>
          <w:szCs w:val="20"/>
        </w:rPr>
        <w:fldChar w:fldCharType="end"/>
      </w:r>
      <w:r w:rsidR="00481DE5" w:rsidRPr="00700A91">
        <w:rPr>
          <w:sz w:val="20"/>
          <w:szCs w:val="20"/>
        </w:rPr>
        <w:t xml:space="preserve"> Už</w:t>
      </w:r>
      <w:r w:rsidR="00481DE5" w:rsidRPr="00700A91">
        <w:rPr>
          <w:sz w:val="20"/>
          <w:szCs w:val="20"/>
        </w:rPr>
        <w:tab/>
      </w:r>
      <w:r w:rsidRPr="00700A91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81DE5" w:rsidRPr="00700A9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700A91">
        <w:rPr>
          <w:sz w:val="20"/>
          <w:szCs w:val="20"/>
        </w:rPr>
        <w:fldChar w:fldCharType="end"/>
      </w:r>
      <w:r w:rsidR="00481DE5" w:rsidRPr="00700A91">
        <w:rPr>
          <w:sz w:val="20"/>
          <w:szCs w:val="20"/>
        </w:rPr>
        <w:t xml:space="preserve"> Prieš</w:t>
      </w:r>
    </w:p>
    <w:p w:rsidR="00481DE5" w:rsidRPr="00700A91" w:rsidRDefault="00481DE5" w:rsidP="0048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700A91">
        <w:rPr>
          <w:sz w:val="20"/>
          <w:szCs w:val="20"/>
        </w:rPr>
        <w:t>4. Paskolų komiteto ataskaita. Ataskaitos įvertinimas.</w:t>
      </w:r>
    </w:p>
    <w:p w:rsidR="00481DE5" w:rsidRPr="00700A91" w:rsidRDefault="0072002D" w:rsidP="0048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96"/>
        <w:jc w:val="both"/>
        <w:rPr>
          <w:sz w:val="20"/>
          <w:szCs w:val="20"/>
        </w:rPr>
      </w:pPr>
      <w:r w:rsidRPr="00700A9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1DE5" w:rsidRPr="00700A9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700A91">
        <w:rPr>
          <w:sz w:val="20"/>
          <w:szCs w:val="20"/>
        </w:rPr>
        <w:fldChar w:fldCharType="end"/>
      </w:r>
      <w:r w:rsidR="00481DE5" w:rsidRPr="00700A91">
        <w:rPr>
          <w:sz w:val="20"/>
          <w:szCs w:val="20"/>
        </w:rPr>
        <w:t xml:space="preserve"> Už</w:t>
      </w:r>
      <w:r w:rsidR="00481DE5" w:rsidRPr="00700A91">
        <w:rPr>
          <w:sz w:val="20"/>
          <w:szCs w:val="20"/>
        </w:rPr>
        <w:tab/>
      </w:r>
      <w:r w:rsidRPr="00700A91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81DE5" w:rsidRPr="00700A9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700A91">
        <w:rPr>
          <w:sz w:val="20"/>
          <w:szCs w:val="20"/>
        </w:rPr>
        <w:fldChar w:fldCharType="end"/>
      </w:r>
      <w:r w:rsidR="00481DE5" w:rsidRPr="00700A91">
        <w:rPr>
          <w:sz w:val="20"/>
          <w:szCs w:val="20"/>
        </w:rPr>
        <w:t xml:space="preserve"> Prieš</w:t>
      </w:r>
    </w:p>
    <w:p w:rsidR="00481DE5" w:rsidRPr="00700A91" w:rsidRDefault="00481DE5" w:rsidP="0048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700A91">
        <w:rPr>
          <w:sz w:val="20"/>
          <w:szCs w:val="20"/>
        </w:rPr>
        <w:t xml:space="preserve">5. </w:t>
      </w:r>
      <w:r>
        <w:rPr>
          <w:sz w:val="20"/>
          <w:szCs w:val="20"/>
        </w:rPr>
        <w:t>Metinių finansinių ataskaitų rinkinio</w:t>
      </w:r>
      <w:r w:rsidRPr="00666B66">
        <w:rPr>
          <w:sz w:val="20"/>
          <w:szCs w:val="20"/>
        </w:rPr>
        <w:t xml:space="preserve"> ir pelno </w:t>
      </w:r>
      <w:r w:rsidRPr="0099791A">
        <w:rPr>
          <w:sz w:val="20"/>
          <w:szCs w:val="20"/>
        </w:rPr>
        <w:t xml:space="preserve">paskirstymo (nuostolių </w:t>
      </w:r>
      <w:r>
        <w:rPr>
          <w:sz w:val="20"/>
          <w:szCs w:val="20"/>
        </w:rPr>
        <w:t>atlyginimo</w:t>
      </w:r>
      <w:r w:rsidRPr="0099791A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tvarkos </w:t>
      </w:r>
      <w:r w:rsidRPr="0099791A">
        <w:rPr>
          <w:sz w:val="20"/>
          <w:szCs w:val="20"/>
        </w:rPr>
        <w:t>projekto</w:t>
      </w:r>
      <w:r w:rsidRPr="00666B66">
        <w:rPr>
          <w:sz w:val="20"/>
          <w:szCs w:val="20"/>
        </w:rPr>
        <w:t xml:space="preserve"> </w:t>
      </w:r>
      <w:r>
        <w:rPr>
          <w:sz w:val="20"/>
          <w:szCs w:val="20"/>
        </w:rPr>
        <w:t>pristatymas. Metinių finansinių ataskaitų rinkinio t</w:t>
      </w:r>
      <w:r w:rsidRPr="00666B66">
        <w:rPr>
          <w:sz w:val="20"/>
          <w:szCs w:val="20"/>
        </w:rPr>
        <w:t>virtinimas. Nutarimo d</w:t>
      </w:r>
      <w:r>
        <w:rPr>
          <w:sz w:val="20"/>
          <w:szCs w:val="20"/>
        </w:rPr>
        <w:t>ė</w:t>
      </w:r>
      <w:r w:rsidRPr="00666B66">
        <w:rPr>
          <w:sz w:val="20"/>
          <w:szCs w:val="20"/>
        </w:rPr>
        <w:t xml:space="preserve">l pelno </w:t>
      </w:r>
      <w:r w:rsidRPr="0099791A">
        <w:rPr>
          <w:sz w:val="20"/>
          <w:szCs w:val="20"/>
        </w:rPr>
        <w:t xml:space="preserve">paskirstymo (nuostolių dengimo) </w:t>
      </w:r>
      <w:r>
        <w:rPr>
          <w:sz w:val="20"/>
          <w:szCs w:val="20"/>
        </w:rPr>
        <w:t>tvarkos priėmimas</w:t>
      </w:r>
      <w:r w:rsidRPr="00700A91">
        <w:rPr>
          <w:sz w:val="20"/>
          <w:szCs w:val="20"/>
        </w:rPr>
        <w:t>.</w:t>
      </w:r>
    </w:p>
    <w:p w:rsidR="00481DE5" w:rsidRPr="00700A91" w:rsidRDefault="0072002D" w:rsidP="0048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96"/>
        <w:jc w:val="both"/>
        <w:rPr>
          <w:sz w:val="20"/>
          <w:szCs w:val="20"/>
        </w:rPr>
      </w:pPr>
      <w:r w:rsidRPr="00700A9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1DE5" w:rsidRPr="00700A9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700A91">
        <w:rPr>
          <w:sz w:val="20"/>
          <w:szCs w:val="20"/>
        </w:rPr>
        <w:fldChar w:fldCharType="end"/>
      </w:r>
      <w:r w:rsidR="00481DE5" w:rsidRPr="00700A91">
        <w:rPr>
          <w:sz w:val="20"/>
          <w:szCs w:val="20"/>
        </w:rPr>
        <w:t xml:space="preserve"> Už</w:t>
      </w:r>
      <w:r w:rsidR="00481DE5" w:rsidRPr="00700A91">
        <w:rPr>
          <w:sz w:val="20"/>
          <w:szCs w:val="20"/>
        </w:rPr>
        <w:tab/>
      </w:r>
      <w:r w:rsidRPr="00700A91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81DE5" w:rsidRPr="00700A9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700A91">
        <w:rPr>
          <w:sz w:val="20"/>
          <w:szCs w:val="20"/>
        </w:rPr>
        <w:fldChar w:fldCharType="end"/>
      </w:r>
      <w:r w:rsidR="00481DE5" w:rsidRPr="00700A91">
        <w:rPr>
          <w:sz w:val="20"/>
          <w:szCs w:val="20"/>
        </w:rPr>
        <w:t xml:space="preserve"> Prieš</w:t>
      </w:r>
    </w:p>
    <w:p w:rsidR="00481DE5" w:rsidRPr="00700A91" w:rsidRDefault="00481DE5" w:rsidP="0048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700A91">
        <w:rPr>
          <w:sz w:val="20"/>
          <w:szCs w:val="20"/>
        </w:rPr>
        <w:t xml:space="preserve">6. </w:t>
      </w:r>
      <w:r w:rsidRPr="001E540D">
        <w:rPr>
          <w:sz w:val="20"/>
          <w:szCs w:val="20"/>
        </w:rPr>
        <w:t>201</w:t>
      </w:r>
      <w:r>
        <w:rPr>
          <w:sz w:val="20"/>
          <w:szCs w:val="20"/>
        </w:rPr>
        <w:t>3</w:t>
      </w:r>
      <w:r w:rsidRPr="001E540D">
        <w:rPr>
          <w:sz w:val="20"/>
          <w:szCs w:val="20"/>
        </w:rPr>
        <w:t>-201</w:t>
      </w:r>
      <w:r>
        <w:rPr>
          <w:sz w:val="20"/>
          <w:szCs w:val="20"/>
        </w:rPr>
        <w:t>5</w:t>
      </w:r>
      <w:r w:rsidRPr="001E540D">
        <w:rPr>
          <w:sz w:val="20"/>
          <w:szCs w:val="20"/>
        </w:rPr>
        <w:t xml:space="preserve"> m.</w:t>
      </w:r>
      <w:r w:rsidRPr="00700A91">
        <w:rPr>
          <w:sz w:val="20"/>
          <w:szCs w:val="20"/>
        </w:rPr>
        <w:t xml:space="preserve"> veiklos plano tvirtinimas.</w:t>
      </w:r>
    </w:p>
    <w:p w:rsidR="00481DE5" w:rsidRPr="00700A91" w:rsidRDefault="0072002D" w:rsidP="0048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96"/>
        <w:jc w:val="both"/>
        <w:rPr>
          <w:sz w:val="20"/>
          <w:szCs w:val="20"/>
        </w:rPr>
      </w:pPr>
      <w:r w:rsidRPr="00700A9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1DE5" w:rsidRPr="00700A9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700A91">
        <w:rPr>
          <w:sz w:val="20"/>
          <w:szCs w:val="20"/>
        </w:rPr>
        <w:fldChar w:fldCharType="end"/>
      </w:r>
      <w:r w:rsidR="00481DE5" w:rsidRPr="00700A91">
        <w:rPr>
          <w:sz w:val="20"/>
          <w:szCs w:val="20"/>
        </w:rPr>
        <w:t xml:space="preserve"> Už</w:t>
      </w:r>
      <w:r w:rsidR="00481DE5" w:rsidRPr="00700A91">
        <w:rPr>
          <w:sz w:val="20"/>
          <w:szCs w:val="20"/>
        </w:rPr>
        <w:tab/>
      </w:r>
      <w:r w:rsidRPr="00700A91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81DE5" w:rsidRPr="00700A9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700A91">
        <w:rPr>
          <w:sz w:val="20"/>
          <w:szCs w:val="20"/>
        </w:rPr>
        <w:fldChar w:fldCharType="end"/>
      </w:r>
      <w:r w:rsidR="00481DE5" w:rsidRPr="00700A91">
        <w:rPr>
          <w:sz w:val="20"/>
          <w:szCs w:val="20"/>
        </w:rPr>
        <w:t xml:space="preserve"> Prieš</w:t>
      </w:r>
    </w:p>
    <w:p w:rsidR="00481DE5" w:rsidRPr="00700A91" w:rsidRDefault="00481DE5" w:rsidP="0048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700A91">
        <w:rPr>
          <w:sz w:val="20"/>
          <w:szCs w:val="20"/>
        </w:rPr>
        <w:t>7. 20</w:t>
      </w:r>
      <w:r>
        <w:rPr>
          <w:sz w:val="20"/>
          <w:szCs w:val="20"/>
        </w:rPr>
        <w:t>13</w:t>
      </w:r>
      <w:r w:rsidRPr="00700A91">
        <w:rPr>
          <w:sz w:val="20"/>
          <w:szCs w:val="20"/>
        </w:rPr>
        <w:t xml:space="preserve"> metų kredito unijos pajamų ir išlaidų sąmatos tvirtinimas.</w:t>
      </w:r>
    </w:p>
    <w:p w:rsidR="00481DE5" w:rsidRPr="00700A91" w:rsidRDefault="0072002D" w:rsidP="0048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96"/>
        <w:jc w:val="both"/>
        <w:rPr>
          <w:sz w:val="20"/>
          <w:szCs w:val="20"/>
        </w:rPr>
      </w:pPr>
      <w:r w:rsidRPr="00700A9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1DE5" w:rsidRPr="00700A9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700A91">
        <w:rPr>
          <w:sz w:val="20"/>
          <w:szCs w:val="20"/>
        </w:rPr>
        <w:fldChar w:fldCharType="end"/>
      </w:r>
      <w:r w:rsidR="00481DE5" w:rsidRPr="00700A91">
        <w:rPr>
          <w:sz w:val="20"/>
          <w:szCs w:val="20"/>
        </w:rPr>
        <w:t xml:space="preserve"> Už</w:t>
      </w:r>
      <w:r w:rsidR="00481DE5" w:rsidRPr="00700A91">
        <w:rPr>
          <w:sz w:val="20"/>
          <w:szCs w:val="20"/>
        </w:rPr>
        <w:tab/>
      </w:r>
      <w:r w:rsidRPr="00700A91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81DE5" w:rsidRPr="00700A9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700A91">
        <w:rPr>
          <w:sz w:val="20"/>
          <w:szCs w:val="20"/>
        </w:rPr>
        <w:fldChar w:fldCharType="end"/>
      </w:r>
      <w:r w:rsidR="00481DE5" w:rsidRPr="00700A91">
        <w:rPr>
          <w:sz w:val="20"/>
          <w:szCs w:val="20"/>
        </w:rPr>
        <w:t xml:space="preserve"> Prieš</w:t>
      </w:r>
    </w:p>
    <w:p w:rsidR="00481DE5" w:rsidRDefault="00A3334C" w:rsidP="0048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481DE5" w:rsidRPr="00700A91">
        <w:rPr>
          <w:sz w:val="20"/>
          <w:szCs w:val="20"/>
        </w:rPr>
        <w:t xml:space="preserve">. </w:t>
      </w:r>
      <w:r w:rsidR="00481DE5">
        <w:rPr>
          <w:sz w:val="20"/>
          <w:szCs w:val="20"/>
        </w:rPr>
        <w:t>Audito įmonės einamųjų 2013 m. ir dviejų</w:t>
      </w:r>
      <w:r w:rsidR="00481DE5" w:rsidRPr="00666B66">
        <w:rPr>
          <w:sz w:val="20"/>
          <w:szCs w:val="20"/>
        </w:rPr>
        <w:t xml:space="preserve"> ateina</w:t>
      </w:r>
      <w:r w:rsidR="00481DE5">
        <w:rPr>
          <w:sz w:val="20"/>
          <w:szCs w:val="20"/>
        </w:rPr>
        <w:t>nčių finansinių metų kredito unijos finansinių ataskaitų rinkinio auditui rinkimas ir lėšų</w:t>
      </w:r>
      <w:r w:rsidR="00481DE5" w:rsidRPr="00666B66">
        <w:rPr>
          <w:sz w:val="20"/>
          <w:szCs w:val="20"/>
        </w:rPr>
        <w:t xml:space="preserve">, kurios bus skirtos audito </w:t>
      </w:r>
      <w:r w:rsidR="00481DE5">
        <w:rPr>
          <w:sz w:val="20"/>
          <w:szCs w:val="20"/>
        </w:rPr>
        <w:t>įmonei apmokė</w:t>
      </w:r>
      <w:r w:rsidR="00481DE5" w:rsidRPr="00666B66">
        <w:rPr>
          <w:sz w:val="20"/>
          <w:szCs w:val="20"/>
        </w:rPr>
        <w:t>ti limito nustatymas</w:t>
      </w:r>
      <w:r>
        <w:rPr>
          <w:sz w:val="20"/>
          <w:szCs w:val="20"/>
        </w:rPr>
        <w:t xml:space="preserve">. </w:t>
      </w:r>
    </w:p>
    <w:p w:rsidR="00A3334C" w:rsidRDefault="00A3334C" w:rsidP="0048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8.1. išrinkti Audito įmonę </w:t>
      </w:r>
      <w:r w:rsidR="00C26D2E">
        <w:rPr>
          <w:sz w:val="20"/>
          <w:szCs w:val="20"/>
        </w:rPr>
        <w:t xml:space="preserve">UAB </w:t>
      </w:r>
      <w:proofErr w:type="spellStart"/>
      <w:r w:rsidR="00C26D2E">
        <w:rPr>
          <w:sz w:val="20"/>
          <w:szCs w:val="20"/>
        </w:rPr>
        <w:t>Audata</w:t>
      </w:r>
      <w:proofErr w:type="spellEnd"/>
      <w:r w:rsidR="00C26D2E">
        <w:rPr>
          <w:sz w:val="20"/>
          <w:szCs w:val="20"/>
        </w:rPr>
        <w:t xml:space="preserve"> ir pavesti jai atlikti</w:t>
      </w:r>
      <w:r w:rsidR="00C26D2E" w:rsidRPr="00C26D2E">
        <w:rPr>
          <w:sz w:val="20"/>
          <w:szCs w:val="20"/>
        </w:rPr>
        <w:t xml:space="preserve"> 2013 metų </w:t>
      </w:r>
      <w:r w:rsidR="00C26D2E">
        <w:rPr>
          <w:sz w:val="20"/>
          <w:szCs w:val="20"/>
        </w:rPr>
        <w:t>ir dviejų</w:t>
      </w:r>
      <w:r w:rsidR="00C26D2E" w:rsidRPr="00666B66">
        <w:rPr>
          <w:sz w:val="20"/>
          <w:szCs w:val="20"/>
        </w:rPr>
        <w:t xml:space="preserve"> ateina</w:t>
      </w:r>
      <w:r w:rsidR="00C26D2E">
        <w:rPr>
          <w:sz w:val="20"/>
          <w:szCs w:val="20"/>
        </w:rPr>
        <w:t xml:space="preserve">nčių finansinių metų unijos </w:t>
      </w:r>
      <w:r w:rsidR="00C26D2E" w:rsidRPr="00C26D2E">
        <w:rPr>
          <w:sz w:val="20"/>
          <w:szCs w:val="20"/>
        </w:rPr>
        <w:t>auditą</w:t>
      </w:r>
      <w:r w:rsidRPr="00C26D2E">
        <w:rPr>
          <w:sz w:val="20"/>
          <w:szCs w:val="20"/>
        </w:rPr>
        <w:t xml:space="preserve"> vadovaujantis kredito unijų įstatymo 32 str.  ir 53 str</w:t>
      </w:r>
      <w:r w:rsidR="00C26D2E" w:rsidRPr="00C26D2E">
        <w:rPr>
          <w:sz w:val="20"/>
          <w:szCs w:val="20"/>
        </w:rPr>
        <w:t>.</w:t>
      </w:r>
    </w:p>
    <w:p w:rsidR="00C26D2E" w:rsidRDefault="0072002D" w:rsidP="00C26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96"/>
        <w:jc w:val="both"/>
        <w:rPr>
          <w:sz w:val="20"/>
          <w:szCs w:val="20"/>
        </w:rPr>
      </w:pPr>
      <w:r w:rsidRPr="00700A9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D2E" w:rsidRPr="00700A9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700A91">
        <w:rPr>
          <w:sz w:val="20"/>
          <w:szCs w:val="20"/>
        </w:rPr>
        <w:fldChar w:fldCharType="end"/>
      </w:r>
      <w:r w:rsidR="00C26D2E" w:rsidRPr="00700A91">
        <w:rPr>
          <w:sz w:val="20"/>
          <w:szCs w:val="20"/>
        </w:rPr>
        <w:t xml:space="preserve"> Už</w:t>
      </w:r>
      <w:r w:rsidR="00C26D2E" w:rsidRPr="00700A91">
        <w:rPr>
          <w:sz w:val="20"/>
          <w:szCs w:val="20"/>
        </w:rPr>
        <w:tab/>
      </w:r>
      <w:r w:rsidRPr="00700A91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26D2E" w:rsidRPr="00700A9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700A91">
        <w:rPr>
          <w:sz w:val="20"/>
          <w:szCs w:val="20"/>
        </w:rPr>
        <w:fldChar w:fldCharType="end"/>
      </w:r>
      <w:r w:rsidR="00C26D2E" w:rsidRPr="00700A91">
        <w:rPr>
          <w:sz w:val="20"/>
          <w:szCs w:val="20"/>
        </w:rPr>
        <w:t xml:space="preserve"> Prieš</w:t>
      </w:r>
    </w:p>
    <w:p w:rsidR="00C26D2E" w:rsidRPr="00C26D2E" w:rsidRDefault="00C26D2E" w:rsidP="0048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sz w:val="20"/>
          <w:szCs w:val="20"/>
        </w:rPr>
        <w:t>8.2. nustatyti ne didesnį, kaip 10 (dešimties) tūkstančių litų</w:t>
      </w:r>
      <w:r w:rsidRPr="00C26D2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lėšų limitą, </w:t>
      </w:r>
      <w:r w:rsidRPr="00666B66">
        <w:rPr>
          <w:sz w:val="20"/>
          <w:szCs w:val="20"/>
        </w:rPr>
        <w:t xml:space="preserve">kurios bus skirtos audito </w:t>
      </w:r>
      <w:r>
        <w:rPr>
          <w:sz w:val="20"/>
          <w:szCs w:val="20"/>
        </w:rPr>
        <w:t>įmonės suteiktoms paslaugoms apmokėti</w:t>
      </w:r>
    </w:p>
    <w:p w:rsidR="00481DE5" w:rsidRPr="00700A91" w:rsidRDefault="0072002D" w:rsidP="0048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96"/>
        <w:jc w:val="both"/>
        <w:rPr>
          <w:sz w:val="20"/>
          <w:szCs w:val="20"/>
        </w:rPr>
      </w:pPr>
      <w:r w:rsidRPr="00700A9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1DE5" w:rsidRPr="00700A9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700A91">
        <w:rPr>
          <w:sz w:val="20"/>
          <w:szCs w:val="20"/>
        </w:rPr>
        <w:fldChar w:fldCharType="end"/>
      </w:r>
      <w:r w:rsidR="00481DE5" w:rsidRPr="00700A91">
        <w:rPr>
          <w:sz w:val="20"/>
          <w:szCs w:val="20"/>
        </w:rPr>
        <w:t xml:space="preserve"> Už</w:t>
      </w:r>
      <w:r w:rsidR="00481DE5" w:rsidRPr="00700A91">
        <w:rPr>
          <w:sz w:val="20"/>
          <w:szCs w:val="20"/>
        </w:rPr>
        <w:tab/>
      </w:r>
      <w:r w:rsidRPr="00700A91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81DE5" w:rsidRPr="00700A9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700A91">
        <w:rPr>
          <w:sz w:val="20"/>
          <w:szCs w:val="20"/>
        </w:rPr>
        <w:fldChar w:fldCharType="end"/>
      </w:r>
      <w:r w:rsidR="00481DE5" w:rsidRPr="00700A91">
        <w:rPr>
          <w:sz w:val="20"/>
          <w:szCs w:val="20"/>
        </w:rPr>
        <w:t xml:space="preserve"> Prieš</w:t>
      </w:r>
    </w:p>
    <w:p w:rsidR="00481DE5" w:rsidRPr="00700A91" w:rsidRDefault="00C9042A" w:rsidP="0048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481DE5" w:rsidRPr="00700A91">
        <w:rPr>
          <w:sz w:val="20"/>
          <w:szCs w:val="20"/>
        </w:rPr>
        <w:t>. Revizoriaus atlyginimo dydžio nustatymas</w:t>
      </w:r>
      <w:r>
        <w:rPr>
          <w:sz w:val="20"/>
          <w:szCs w:val="20"/>
        </w:rPr>
        <w:t xml:space="preserve">. </w:t>
      </w:r>
      <w:r w:rsidR="005D7DE6">
        <w:rPr>
          <w:sz w:val="20"/>
          <w:szCs w:val="20"/>
        </w:rPr>
        <w:t>Nustatyti revizorei vienkartinį dviejų tūkstančių devynių šimtų litų (įskaitant visus mokesčius) atlyginimą už revizoriaus ataskaitos parengimą</w:t>
      </w:r>
      <w:r>
        <w:rPr>
          <w:sz w:val="20"/>
          <w:szCs w:val="20"/>
        </w:rPr>
        <w:t>;</w:t>
      </w:r>
    </w:p>
    <w:p w:rsidR="00481DE5" w:rsidRPr="00700A91" w:rsidRDefault="0072002D" w:rsidP="0048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96"/>
        <w:jc w:val="both"/>
        <w:rPr>
          <w:sz w:val="20"/>
          <w:szCs w:val="20"/>
        </w:rPr>
      </w:pPr>
      <w:r w:rsidRPr="00700A9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1DE5" w:rsidRPr="00700A9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700A91">
        <w:rPr>
          <w:sz w:val="20"/>
          <w:szCs w:val="20"/>
        </w:rPr>
        <w:fldChar w:fldCharType="end"/>
      </w:r>
      <w:r w:rsidR="00481DE5" w:rsidRPr="00700A91">
        <w:rPr>
          <w:sz w:val="20"/>
          <w:szCs w:val="20"/>
        </w:rPr>
        <w:t xml:space="preserve"> Už</w:t>
      </w:r>
      <w:r w:rsidR="00481DE5" w:rsidRPr="00700A91">
        <w:rPr>
          <w:sz w:val="20"/>
          <w:szCs w:val="20"/>
        </w:rPr>
        <w:tab/>
      </w:r>
      <w:r w:rsidRPr="00700A91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81DE5" w:rsidRPr="00700A9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700A91">
        <w:rPr>
          <w:sz w:val="20"/>
          <w:szCs w:val="20"/>
        </w:rPr>
        <w:fldChar w:fldCharType="end"/>
      </w:r>
      <w:r w:rsidR="00481DE5" w:rsidRPr="00700A91">
        <w:rPr>
          <w:sz w:val="20"/>
          <w:szCs w:val="20"/>
        </w:rPr>
        <w:t xml:space="preserve"> Prieš</w:t>
      </w:r>
    </w:p>
    <w:p w:rsidR="00481DE5" w:rsidRPr="00A02EA1" w:rsidRDefault="00C9042A" w:rsidP="0048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96"/>
          <w:tab w:val="left" w:pos="2592"/>
          <w:tab w:val="left" w:pos="3645"/>
        </w:tabs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481DE5" w:rsidRPr="00700A91">
        <w:rPr>
          <w:sz w:val="20"/>
          <w:szCs w:val="20"/>
        </w:rPr>
        <w:t>.</w:t>
      </w:r>
      <w:r w:rsidR="00481DE5">
        <w:rPr>
          <w:sz w:val="20"/>
          <w:szCs w:val="20"/>
        </w:rPr>
        <w:t xml:space="preserve"> </w:t>
      </w:r>
      <w:r w:rsidR="00481DE5" w:rsidRPr="00A02EA1">
        <w:rPr>
          <w:sz w:val="20"/>
          <w:szCs w:val="20"/>
          <w:lang w:eastAsia="en-US"/>
        </w:rPr>
        <w:t>Įgaliojimų suteikimas valdybai</w:t>
      </w:r>
      <w:r>
        <w:rPr>
          <w:sz w:val="20"/>
          <w:szCs w:val="20"/>
          <w:lang w:eastAsia="en-US"/>
        </w:rPr>
        <w:t xml:space="preserve"> kadencijos laikotarpiu</w:t>
      </w:r>
      <w:r w:rsidR="00481DE5" w:rsidRPr="00A02EA1">
        <w:rPr>
          <w:sz w:val="20"/>
          <w:szCs w:val="20"/>
          <w:lang w:eastAsia="en-US"/>
        </w:rPr>
        <w:t xml:space="preserve"> priimti sprendimus dėl disponavimo turtu, sudaryti sandorius, kai sandorių suma ar turto vertė viršija 1/10 kredito unijos nuosavo kapitalo</w:t>
      </w:r>
      <w:r w:rsidR="00481DE5">
        <w:rPr>
          <w:sz w:val="20"/>
          <w:szCs w:val="20"/>
          <w:lang w:eastAsia="en-US"/>
        </w:rPr>
        <w:t xml:space="preserve"> </w:t>
      </w:r>
    </w:p>
    <w:p w:rsidR="00481DE5" w:rsidRDefault="00481DE5" w:rsidP="0048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2002D" w:rsidRPr="00700A9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0A91">
        <w:rPr>
          <w:sz w:val="20"/>
          <w:szCs w:val="20"/>
        </w:rPr>
        <w:instrText xml:space="preserve"> FORMCHECKBOX </w:instrText>
      </w:r>
      <w:r w:rsidR="0072002D">
        <w:rPr>
          <w:sz w:val="20"/>
          <w:szCs w:val="20"/>
        </w:rPr>
      </w:r>
      <w:r w:rsidR="0072002D">
        <w:rPr>
          <w:sz w:val="20"/>
          <w:szCs w:val="20"/>
        </w:rPr>
        <w:fldChar w:fldCharType="separate"/>
      </w:r>
      <w:r w:rsidR="0072002D" w:rsidRPr="00700A91">
        <w:rPr>
          <w:sz w:val="20"/>
          <w:szCs w:val="20"/>
        </w:rPr>
        <w:fldChar w:fldCharType="end"/>
      </w:r>
      <w:r w:rsidRPr="00700A91">
        <w:rPr>
          <w:sz w:val="20"/>
          <w:szCs w:val="20"/>
        </w:rPr>
        <w:t xml:space="preserve"> Už</w:t>
      </w:r>
      <w:r w:rsidRPr="00700A91">
        <w:rPr>
          <w:sz w:val="20"/>
          <w:szCs w:val="20"/>
        </w:rPr>
        <w:tab/>
      </w:r>
      <w:r w:rsidR="0072002D" w:rsidRPr="00700A91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00A91">
        <w:rPr>
          <w:sz w:val="20"/>
          <w:szCs w:val="20"/>
        </w:rPr>
        <w:instrText xml:space="preserve"> FORMCHECKBOX </w:instrText>
      </w:r>
      <w:r w:rsidR="0072002D">
        <w:rPr>
          <w:sz w:val="20"/>
          <w:szCs w:val="20"/>
        </w:rPr>
      </w:r>
      <w:r w:rsidR="0072002D">
        <w:rPr>
          <w:sz w:val="20"/>
          <w:szCs w:val="20"/>
        </w:rPr>
        <w:fldChar w:fldCharType="separate"/>
      </w:r>
      <w:r w:rsidR="0072002D" w:rsidRPr="00700A91">
        <w:rPr>
          <w:sz w:val="20"/>
          <w:szCs w:val="20"/>
        </w:rPr>
        <w:fldChar w:fldCharType="end"/>
      </w:r>
      <w:r w:rsidRPr="00700A91">
        <w:rPr>
          <w:sz w:val="20"/>
          <w:szCs w:val="20"/>
        </w:rPr>
        <w:t xml:space="preserve"> Prieš</w:t>
      </w:r>
    </w:p>
    <w:p w:rsidR="00481DE5" w:rsidRDefault="00C9042A" w:rsidP="0048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481DE5">
        <w:rPr>
          <w:sz w:val="20"/>
          <w:szCs w:val="20"/>
        </w:rPr>
        <w:t xml:space="preserve">. </w:t>
      </w:r>
      <w:r w:rsidR="00481DE5" w:rsidRPr="00700A91">
        <w:rPr>
          <w:sz w:val="20"/>
          <w:szCs w:val="20"/>
        </w:rPr>
        <w:t>K</w:t>
      </w:r>
      <w:r w:rsidR="00481DE5">
        <w:rPr>
          <w:sz w:val="20"/>
          <w:szCs w:val="20"/>
        </w:rPr>
        <w:t xml:space="preserve">redito unijos </w:t>
      </w:r>
      <w:r w:rsidR="00481DE5" w:rsidRPr="00700A91">
        <w:rPr>
          <w:sz w:val="20"/>
          <w:szCs w:val="20"/>
        </w:rPr>
        <w:t>įstatų keitimas</w:t>
      </w:r>
      <w:r>
        <w:rPr>
          <w:sz w:val="20"/>
          <w:szCs w:val="20"/>
        </w:rPr>
        <w:t>:</w:t>
      </w:r>
    </w:p>
    <w:p w:rsidR="00C9042A" w:rsidRPr="00700A91" w:rsidRDefault="00C9042A" w:rsidP="0048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11.1. Pritar</w:t>
      </w:r>
      <w:r w:rsidR="00CC4208">
        <w:rPr>
          <w:sz w:val="20"/>
          <w:szCs w:val="20"/>
        </w:rPr>
        <w:t>t</w:t>
      </w:r>
      <w:r>
        <w:rPr>
          <w:sz w:val="20"/>
          <w:szCs w:val="20"/>
        </w:rPr>
        <w:t xml:space="preserve">i unijos įstatų 2.1, 2.5, 4.12.3, 5.9.6, 5.9.8, 5.21, </w:t>
      </w:r>
      <w:r w:rsidR="00CC4208">
        <w:rPr>
          <w:sz w:val="20"/>
          <w:szCs w:val="20"/>
        </w:rPr>
        <w:t xml:space="preserve">5.25, </w:t>
      </w:r>
      <w:r w:rsidR="002055BD">
        <w:rPr>
          <w:sz w:val="20"/>
          <w:szCs w:val="20"/>
        </w:rPr>
        <w:t xml:space="preserve">5.26, </w:t>
      </w:r>
      <w:r w:rsidR="00CC4208">
        <w:rPr>
          <w:sz w:val="20"/>
          <w:szCs w:val="20"/>
        </w:rPr>
        <w:t xml:space="preserve">5.29.7, 5.30, 5.45.7, 5.45.11, 5.55, 5.73, 5.74, 6.9, 6.13, 7.3.1, 7.4, 7.5, 7.6, 7.7.1, 7.7.2, 7.7.3, 7.7.4, 7.8, 7.9, 7.10 punktų </w:t>
      </w:r>
      <w:r>
        <w:rPr>
          <w:sz w:val="20"/>
          <w:szCs w:val="20"/>
        </w:rPr>
        <w:t xml:space="preserve"> pakeitimui, įstatų papildymui  </w:t>
      </w:r>
      <w:r w:rsidR="00CC4208">
        <w:rPr>
          <w:sz w:val="20"/>
          <w:szCs w:val="20"/>
        </w:rPr>
        <w:t xml:space="preserve">naujais </w:t>
      </w:r>
      <w:r>
        <w:rPr>
          <w:sz w:val="20"/>
          <w:szCs w:val="20"/>
        </w:rPr>
        <w:t xml:space="preserve"> 2.2.4</w:t>
      </w:r>
      <w:r w:rsidR="00CC4208">
        <w:rPr>
          <w:sz w:val="20"/>
          <w:szCs w:val="20"/>
        </w:rPr>
        <w:t>, 6.4.1, 6.4.2, unijos įstatų 7 skyriaus pavadinimo pakeitimui</w:t>
      </w:r>
      <w:r w:rsidR="001B4F5C">
        <w:rPr>
          <w:sz w:val="20"/>
          <w:szCs w:val="20"/>
        </w:rPr>
        <w:t>;</w:t>
      </w:r>
      <w:r w:rsidR="00CC4208">
        <w:rPr>
          <w:sz w:val="20"/>
          <w:szCs w:val="20"/>
        </w:rPr>
        <w:t xml:space="preserve">  </w:t>
      </w:r>
    </w:p>
    <w:p w:rsidR="00481DE5" w:rsidRDefault="0072002D" w:rsidP="0048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96"/>
        <w:jc w:val="both"/>
        <w:rPr>
          <w:sz w:val="20"/>
          <w:szCs w:val="20"/>
        </w:rPr>
      </w:pPr>
      <w:r w:rsidRPr="00700A9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1DE5" w:rsidRPr="00700A9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700A91">
        <w:rPr>
          <w:sz w:val="20"/>
          <w:szCs w:val="20"/>
        </w:rPr>
        <w:fldChar w:fldCharType="end"/>
      </w:r>
      <w:r w:rsidR="00481DE5" w:rsidRPr="00700A91">
        <w:rPr>
          <w:sz w:val="20"/>
          <w:szCs w:val="20"/>
        </w:rPr>
        <w:t xml:space="preserve"> Už</w:t>
      </w:r>
      <w:r w:rsidR="00481DE5" w:rsidRPr="00700A91">
        <w:rPr>
          <w:sz w:val="20"/>
          <w:szCs w:val="20"/>
        </w:rPr>
        <w:tab/>
      </w:r>
      <w:r w:rsidRPr="00700A91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81DE5" w:rsidRPr="00700A9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700A91">
        <w:rPr>
          <w:sz w:val="20"/>
          <w:szCs w:val="20"/>
        </w:rPr>
        <w:fldChar w:fldCharType="end"/>
      </w:r>
      <w:r w:rsidR="00481DE5" w:rsidRPr="00700A91">
        <w:rPr>
          <w:sz w:val="20"/>
          <w:szCs w:val="20"/>
        </w:rPr>
        <w:t xml:space="preserve"> Prieš</w:t>
      </w:r>
    </w:p>
    <w:p w:rsidR="00481DE5" w:rsidRDefault="001B4F5C" w:rsidP="0048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12. Pritar</w:t>
      </w:r>
      <w:r w:rsidR="00D323A3">
        <w:rPr>
          <w:sz w:val="20"/>
          <w:szCs w:val="20"/>
        </w:rPr>
        <w:t>t</w:t>
      </w:r>
      <w:r>
        <w:rPr>
          <w:sz w:val="20"/>
          <w:szCs w:val="20"/>
        </w:rPr>
        <w:t>i Pareigūnų kredito unijos</w:t>
      </w:r>
      <w:r w:rsidR="00D323A3">
        <w:rPr>
          <w:sz w:val="20"/>
          <w:szCs w:val="20"/>
        </w:rPr>
        <w:t xml:space="preserve"> būstinės adreso pasikeitimui nustatant, kad naujasis būstinės adresas yra  Birželio 23-osios g. 15, Vilnius</w:t>
      </w:r>
    </w:p>
    <w:p w:rsidR="00D323A3" w:rsidRDefault="0072002D" w:rsidP="00D32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96"/>
        <w:jc w:val="both"/>
        <w:rPr>
          <w:sz w:val="20"/>
          <w:szCs w:val="20"/>
        </w:rPr>
      </w:pPr>
      <w:r w:rsidRPr="00700A9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23A3" w:rsidRPr="00700A9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700A91">
        <w:rPr>
          <w:sz w:val="20"/>
          <w:szCs w:val="20"/>
        </w:rPr>
        <w:fldChar w:fldCharType="end"/>
      </w:r>
      <w:r w:rsidR="00D323A3" w:rsidRPr="00700A91">
        <w:rPr>
          <w:sz w:val="20"/>
          <w:szCs w:val="20"/>
        </w:rPr>
        <w:t xml:space="preserve"> Už</w:t>
      </w:r>
      <w:r w:rsidR="00D323A3" w:rsidRPr="00700A91">
        <w:rPr>
          <w:sz w:val="20"/>
          <w:szCs w:val="20"/>
        </w:rPr>
        <w:tab/>
      </w:r>
      <w:r w:rsidRPr="00700A91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23A3" w:rsidRPr="00700A9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700A91">
        <w:rPr>
          <w:sz w:val="20"/>
          <w:szCs w:val="20"/>
        </w:rPr>
        <w:fldChar w:fldCharType="end"/>
      </w:r>
      <w:r w:rsidR="00D323A3" w:rsidRPr="00700A91">
        <w:rPr>
          <w:sz w:val="20"/>
          <w:szCs w:val="20"/>
        </w:rPr>
        <w:t xml:space="preserve"> Prieš</w:t>
      </w:r>
    </w:p>
    <w:p w:rsidR="00D323A3" w:rsidRPr="00700A91" w:rsidRDefault="00D323A3" w:rsidP="0048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481DE5" w:rsidRPr="00700A91" w:rsidRDefault="00481DE5" w:rsidP="0048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sz w:val="20"/>
          <w:szCs w:val="20"/>
        </w:rPr>
      </w:pPr>
      <w:r w:rsidRPr="00700A91">
        <w:rPr>
          <w:sz w:val="20"/>
          <w:szCs w:val="20"/>
        </w:rPr>
        <w:t>Su darbotvarkėje nurodytais nutarimų projektais esu susipažinęs.</w:t>
      </w:r>
    </w:p>
    <w:p w:rsidR="00481DE5" w:rsidRPr="00700A91" w:rsidRDefault="00481DE5" w:rsidP="0048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481DE5" w:rsidRPr="00700A91" w:rsidRDefault="00481DE5" w:rsidP="0048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700A91">
        <w:rPr>
          <w:sz w:val="20"/>
          <w:szCs w:val="20"/>
        </w:rPr>
        <w:t>____________[data]</w:t>
      </w:r>
      <w:r w:rsidRPr="00700A91">
        <w:rPr>
          <w:sz w:val="20"/>
          <w:szCs w:val="20"/>
        </w:rPr>
        <w:tab/>
      </w:r>
      <w:r w:rsidRPr="00700A91">
        <w:rPr>
          <w:sz w:val="20"/>
          <w:szCs w:val="20"/>
        </w:rPr>
        <w:tab/>
      </w:r>
      <w:r w:rsidRPr="00700A91">
        <w:rPr>
          <w:sz w:val="20"/>
          <w:szCs w:val="20"/>
        </w:rPr>
        <w:tab/>
      </w:r>
      <w:r w:rsidRPr="00700A91">
        <w:rPr>
          <w:sz w:val="20"/>
          <w:szCs w:val="20"/>
        </w:rPr>
        <w:tab/>
        <w:t>_______________[parašas]</w:t>
      </w:r>
    </w:p>
    <w:p w:rsidR="00481DE5" w:rsidRPr="00700A91" w:rsidRDefault="00481DE5" w:rsidP="0048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481DE5" w:rsidRPr="00700A91" w:rsidRDefault="00481DE5" w:rsidP="0048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sz w:val="20"/>
          <w:szCs w:val="20"/>
        </w:rPr>
      </w:pPr>
      <w:r w:rsidRPr="00700A91">
        <w:rPr>
          <w:sz w:val="20"/>
          <w:szCs w:val="20"/>
        </w:rPr>
        <w:t xml:space="preserve">Žymėjimo pavyzdys </w:t>
      </w:r>
      <w:bookmarkStart w:id="2" w:name="Check3"/>
      <w:r w:rsidR="0072002D" w:rsidRPr="00700A91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r w:rsidRPr="00700A91">
        <w:rPr>
          <w:sz w:val="20"/>
          <w:szCs w:val="20"/>
        </w:rPr>
        <w:instrText xml:space="preserve"> FORMCHECKBOX </w:instrText>
      </w:r>
      <w:r w:rsidR="0072002D">
        <w:rPr>
          <w:sz w:val="20"/>
          <w:szCs w:val="20"/>
        </w:rPr>
      </w:r>
      <w:r w:rsidR="0072002D">
        <w:rPr>
          <w:sz w:val="20"/>
          <w:szCs w:val="20"/>
        </w:rPr>
        <w:fldChar w:fldCharType="separate"/>
      </w:r>
      <w:r w:rsidR="0072002D" w:rsidRPr="00700A91">
        <w:rPr>
          <w:sz w:val="20"/>
          <w:szCs w:val="20"/>
        </w:rPr>
        <w:fldChar w:fldCharType="end"/>
      </w:r>
      <w:bookmarkEnd w:id="2"/>
    </w:p>
    <w:p w:rsidR="00481DE5" w:rsidRPr="00700A91" w:rsidRDefault="00481DE5" w:rsidP="0048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700A91">
        <w:rPr>
          <w:sz w:val="20"/>
          <w:szCs w:val="20"/>
        </w:rPr>
        <w:t>Pažymėti tik vieną pasirinktą balsavimo atvejį kiekvienu darbotvarkės klausimu.</w:t>
      </w:r>
    </w:p>
    <w:p w:rsidR="00481DE5" w:rsidRPr="00700A91" w:rsidRDefault="00481DE5" w:rsidP="0048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D323A3" w:rsidRDefault="00481DE5" w:rsidP="0048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700A91">
        <w:rPr>
          <w:sz w:val="20"/>
          <w:szCs w:val="20"/>
        </w:rPr>
        <w:t xml:space="preserve">Šį biuletenį prašome atsiųsti paštu arba atnešti į </w:t>
      </w:r>
      <w:r w:rsidR="00D323A3">
        <w:rPr>
          <w:sz w:val="20"/>
          <w:szCs w:val="20"/>
        </w:rPr>
        <w:t>Pareigūnų kredito uniją</w:t>
      </w:r>
      <w:r w:rsidRPr="00700A91">
        <w:rPr>
          <w:sz w:val="20"/>
          <w:szCs w:val="20"/>
        </w:rPr>
        <w:t xml:space="preserve"> adresu </w:t>
      </w:r>
      <w:r w:rsidR="00D323A3">
        <w:rPr>
          <w:sz w:val="20"/>
          <w:szCs w:val="20"/>
        </w:rPr>
        <w:t xml:space="preserve">Birželio 23-osios </w:t>
      </w:r>
      <w:proofErr w:type="spellStart"/>
      <w:r w:rsidR="00D323A3">
        <w:rPr>
          <w:sz w:val="20"/>
          <w:szCs w:val="20"/>
        </w:rPr>
        <w:t>gt</w:t>
      </w:r>
      <w:proofErr w:type="spellEnd"/>
      <w:r w:rsidR="00D323A3">
        <w:rPr>
          <w:sz w:val="20"/>
          <w:szCs w:val="20"/>
        </w:rPr>
        <w:t xml:space="preserve">. 15, Vilnius, </w:t>
      </w:r>
    </w:p>
    <w:p w:rsidR="00481DE5" w:rsidRPr="00700A91" w:rsidRDefault="00D323A3" w:rsidP="0048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. pasiteirauti 8(5) 2608934, 8 673 98414</w:t>
      </w:r>
    </w:p>
    <w:p w:rsidR="00481DE5" w:rsidRPr="00957720" w:rsidRDefault="00481DE5" w:rsidP="0048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481DE5" w:rsidRDefault="00481DE5" w:rsidP="00481DE5"/>
    <w:p w:rsidR="00142DC0" w:rsidRDefault="00142DC0"/>
    <w:sectPr w:rsidR="00142DC0" w:rsidSect="00142DC0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7FE" w:rsidRDefault="00BC27FE" w:rsidP="00481DE5">
      <w:r>
        <w:separator/>
      </w:r>
    </w:p>
  </w:endnote>
  <w:endnote w:type="continuationSeparator" w:id="0">
    <w:p w:rsidR="00BC27FE" w:rsidRDefault="00BC27FE" w:rsidP="00481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7FE" w:rsidRDefault="00BC27FE" w:rsidP="00481DE5">
      <w:r>
        <w:separator/>
      </w:r>
    </w:p>
  </w:footnote>
  <w:footnote w:type="continuationSeparator" w:id="0">
    <w:p w:rsidR="00BC27FE" w:rsidRDefault="00BC27FE" w:rsidP="00481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DE5" w:rsidRPr="00481DE5" w:rsidRDefault="00481DE5" w:rsidP="00481DE5">
    <w:pPr>
      <w:pStyle w:val="Header"/>
      <w:jc w:val="right"/>
    </w:pPr>
    <w:r w:rsidRPr="00481DE5">
      <w:rPr>
        <w:noProof/>
      </w:rPr>
      <w:drawing>
        <wp:inline distT="0" distB="0" distL="0" distR="0">
          <wp:extent cx="3419475" cy="4286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81DE5"/>
    <w:rsid w:val="00133DFA"/>
    <w:rsid w:val="00142DC0"/>
    <w:rsid w:val="001B4F5C"/>
    <w:rsid w:val="002055BD"/>
    <w:rsid w:val="00481DE5"/>
    <w:rsid w:val="005D7DE6"/>
    <w:rsid w:val="0072002D"/>
    <w:rsid w:val="00891DA5"/>
    <w:rsid w:val="00903500"/>
    <w:rsid w:val="00A3334C"/>
    <w:rsid w:val="00BC27FE"/>
    <w:rsid w:val="00C26D2E"/>
    <w:rsid w:val="00C9042A"/>
    <w:rsid w:val="00CC4208"/>
    <w:rsid w:val="00D323A3"/>
    <w:rsid w:val="00E849A1"/>
    <w:rsid w:val="00EE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1DE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1DE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semiHidden/>
    <w:unhideWhenUsed/>
    <w:rsid w:val="00481DE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1DE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E5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2094</Words>
  <Characters>1195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Kredito unija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</dc:creator>
  <cp:keywords/>
  <dc:description/>
  <cp:lastModifiedBy>Agne</cp:lastModifiedBy>
  <cp:revision>5</cp:revision>
  <dcterms:created xsi:type="dcterms:W3CDTF">2013-03-21T21:10:00Z</dcterms:created>
  <dcterms:modified xsi:type="dcterms:W3CDTF">2013-03-22T15:01:00Z</dcterms:modified>
</cp:coreProperties>
</file>